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Calibri" w:cs="Calibri" w:hAnsi="Calibri" w:eastAsia="Calibri"/>
          <w:rtl w:val="0"/>
          <w:lang w:val="en-US"/>
        </w:rPr>
        <w:t>PAC Meeting, February 6</w:t>
      </w:r>
    </w:p>
    <w:p>
      <w:pPr>
        <w:pStyle w:val="Body"/>
        <w:rPr>
          <w:rtl w:val="0"/>
        </w:rPr>
      </w:pPr>
      <w:r>
        <w:rPr>
          <w:rFonts w:ascii="Calibri" w:cs="Calibri" w:hAnsi="Calibri" w:eastAsia="Calibri"/>
          <w:rtl w:val="0"/>
          <w:lang w:val="fr-FR"/>
        </w:rPr>
        <w:t>Chair: Naomi Taussig. Minutes: Holly Salmon</w:t>
      </w:r>
    </w:p>
    <w:p>
      <w:pPr>
        <w:pStyle w:val="Body"/>
        <w:rPr>
          <w:rtl w:val="0"/>
        </w:rPr>
      </w:pPr>
      <w:r>
        <w:rPr>
          <w:rFonts w:ascii="Calibri" w:cs="Calibri" w:hAnsi="Calibri" w:eastAsia="Calibri"/>
          <w:rtl w:val="0"/>
          <w:lang w:val="en-US"/>
        </w:rPr>
        <w:t>22 parents attending + Darren Mitzel, Principal</w:t>
      </w:r>
    </w:p>
    <w:p>
      <w:pPr>
        <w:pStyle w:val="Body"/>
        <w:rPr>
          <w:rtl w:val="0"/>
        </w:rPr>
      </w:pPr>
      <w:r>
        <w:rPr>
          <w:rFonts w:ascii="Calibri" w:cs="Calibri" w:hAnsi="Calibri" w:eastAsia="Calibri"/>
          <w:rtl w:val="0"/>
          <w:lang w:val="en-US"/>
        </w:rPr>
        <w:t>Guest speaker: Darren Mitzel</w:t>
      </w:r>
    </w:p>
    <w:p>
      <w:pPr>
        <w:pStyle w:val="Body"/>
        <w:rPr>
          <w:rtl w:val="0"/>
        </w:rPr>
      </w:pPr>
    </w:p>
    <w:p>
      <w:pPr>
        <w:pStyle w:val="List Paragraph"/>
        <w:numPr>
          <w:ilvl w:val="0"/>
          <w:numId w:val="3"/>
        </w:numPr>
        <w:tabs>
          <w:tab w:val="num" w:pos="720"/>
          <w:tab w:val="clear" w:pos="0"/>
        </w:tabs>
        <w:ind w:left="720" w:hanging="360"/>
        <w:rPr>
          <w:position w:val="0"/>
          <w:rtl w:val="0"/>
        </w:rPr>
      </w:pPr>
      <w:r>
        <w:rPr>
          <w:rFonts w:ascii="Trebuchet MS"/>
          <w:rtl w:val="0"/>
          <w:lang w:val="en-US"/>
        </w:rPr>
        <w:t>Welcome and Introductions</w:t>
      </w:r>
    </w:p>
    <w:p>
      <w:pPr>
        <w:pStyle w:val="List Paragraph"/>
        <w:numPr>
          <w:ilvl w:val="0"/>
          <w:numId w:val="3"/>
        </w:numPr>
        <w:tabs>
          <w:tab w:val="num" w:pos="720"/>
          <w:tab w:val="clear" w:pos="0"/>
        </w:tabs>
        <w:ind w:left="720" w:hanging="360"/>
        <w:rPr>
          <w:position w:val="0"/>
          <w:rtl w:val="0"/>
        </w:rPr>
      </w:pPr>
      <w:r>
        <w:rPr>
          <w:rFonts w:ascii="Trebuchet MS"/>
          <w:rtl w:val="0"/>
          <w:lang w:val="en-US"/>
        </w:rPr>
        <w:t>Approval of minutes. Motion: Nicole 2</w:t>
      </w:r>
      <w:r>
        <w:rPr>
          <w:rFonts w:ascii="Trebuchet MS"/>
          <w:vertAlign w:val="superscript"/>
          <w:rtl w:val="0"/>
          <w:lang w:val="en-US"/>
        </w:rPr>
        <w:t>nd</w:t>
      </w:r>
      <w:r>
        <w:rPr>
          <w:rFonts w:ascii="Trebuchet MS"/>
          <w:rtl w:val="0"/>
          <w:lang w:val="en-US"/>
        </w:rPr>
        <w:t>: Kara</w:t>
      </w:r>
    </w:p>
    <w:p>
      <w:pPr>
        <w:pStyle w:val="List Paragraph"/>
        <w:numPr>
          <w:ilvl w:val="0"/>
          <w:numId w:val="3"/>
        </w:numPr>
        <w:tabs>
          <w:tab w:val="num" w:pos="720"/>
          <w:tab w:val="clear" w:pos="0"/>
        </w:tabs>
        <w:ind w:left="720" w:hanging="360"/>
        <w:rPr>
          <w:position w:val="0"/>
          <w:rtl w:val="0"/>
        </w:rPr>
      </w:pPr>
      <w:r>
        <w:rPr>
          <w:rFonts w:ascii="Trebuchet MS"/>
          <w:rtl w:val="0"/>
          <w:lang w:val="en-US"/>
        </w:rPr>
        <w:t>Principal</w:t>
      </w:r>
      <w:r>
        <w:rPr>
          <w:rFonts w:hAnsi="Trebuchet MS" w:hint="default"/>
          <w:rtl w:val="0"/>
          <w:lang w:val="en-US"/>
        </w:rPr>
        <w:t>’</w:t>
      </w:r>
      <w:r>
        <w:rPr>
          <w:rFonts w:ascii="Trebuchet MS"/>
          <w:rtl w:val="0"/>
          <w:lang w:val="en-US"/>
        </w:rPr>
        <w:t>s report ---Darren Mitzel</w:t>
      </w:r>
    </w:p>
    <w:p>
      <w:pPr>
        <w:pStyle w:val="List Paragraph"/>
        <w:numPr>
          <w:ilvl w:val="1"/>
          <w:numId w:val="5"/>
        </w:numPr>
        <w:tabs>
          <w:tab w:val="num" w:pos="1440"/>
          <w:tab w:val="clear" w:pos="0"/>
        </w:tabs>
        <w:ind w:left="1440" w:hanging="360"/>
        <w:rPr>
          <w:position w:val="0"/>
          <w:rtl w:val="0"/>
        </w:rPr>
      </w:pPr>
      <w:r>
        <w:rPr>
          <w:rFonts w:ascii="Trebuchet MS"/>
          <w:rtl w:val="0"/>
          <w:lang w:val="en-US"/>
        </w:rPr>
        <w:t>VSB 2015-2016, 2016-2017 proposed calendar in the works. Info + link will be in an upcoming newsletter for parent feedback.</w:t>
      </w:r>
    </w:p>
    <w:p>
      <w:pPr>
        <w:pStyle w:val="List Paragraph"/>
        <w:numPr>
          <w:ilvl w:val="1"/>
          <w:numId w:val="5"/>
        </w:numPr>
        <w:tabs>
          <w:tab w:val="num" w:pos="1440"/>
          <w:tab w:val="clear" w:pos="0"/>
        </w:tabs>
        <w:ind w:left="1440" w:hanging="360"/>
        <w:rPr>
          <w:position w:val="0"/>
          <w:rtl w:val="0"/>
        </w:rPr>
      </w:pPr>
      <w:r>
        <w:rPr>
          <w:rFonts w:ascii="Trebuchet MS"/>
          <w:rtl w:val="0"/>
          <w:lang w:val="en-US"/>
        </w:rPr>
        <w:t xml:space="preserve">Lunch program. Survey will be sent out to parents about changes to lunch program. 17 other schools potentially losing lunch program. Increased cost per month would possibly be $44 a month. Vulnerable kids would still be provided bag lunches. </w:t>
      </w:r>
    </w:p>
    <w:p>
      <w:pPr>
        <w:pStyle w:val="List Paragraph"/>
        <w:numPr>
          <w:ilvl w:val="2"/>
          <w:numId w:val="7"/>
        </w:numPr>
        <w:tabs>
          <w:tab w:val="num" w:pos="2160"/>
          <w:tab w:val="clear" w:pos="0"/>
        </w:tabs>
        <w:ind w:left="2160" w:hanging="278"/>
        <w:rPr>
          <w:position w:val="0"/>
          <w:rtl w:val="0"/>
        </w:rPr>
      </w:pPr>
      <w:r>
        <w:rPr>
          <w:rFonts w:ascii="Trebuchet MS"/>
          <w:rtl w:val="0"/>
          <w:lang w:val="en-US"/>
        </w:rPr>
        <w:t xml:space="preserve">Q: How many kids to keep it? Possibly 120. </w:t>
      </w:r>
    </w:p>
    <w:p>
      <w:pPr>
        <w:pStyle w:val="List Paragraph"/>
        <w:numPr>
          <w:ilvl w:val="2"/>
          <w:numId w:val="7"/>
        </w:numPr>
        <w:tabs>
          <w:tab w:val="num" w:pos="2160"/>
          <w:tab w:val="clear" w:pos="0"/>
        </w:tabs>
        <w:ind w:left="2160" w:hanging="278"/>
        <w:rPr>
          <w:position w:val="0"/>
          <w:rtl w:val="0"/>
        </w:rPr>
      </w:pPr>
      <w:r>
        <w:rPr>
          <w:rFonts w:ascii="Trebuchet MS"/>
          <w:rtl w:val="0"/>
          <w:lang w:val="en-US"/>
        </w:rPr>
        <w:t xml:space="preserve">Q: How will this be decided? Survey to parents.  </w:t>
      </w:r>
    </w:p>
    <w:p>
      <w:pPr>
        <w:pStyle w:val="List Paragraph"/>
        <w:numPr>
          <w:ilvl w:val="2"/>
          <w:numId w:val="7"/>
        </w:numPr>
        <w:tabs>
          <w:tab w:val="num" w:pos="2160"/>
          <w:tab w:val="clear" w:pos="0"/>
        </w:tabs>
        <w:ind w:left="2160" w:hanging="278"/>
        <w:rPr>
          <w:position w:val="0"/>
          <w:rtl w:val="0"/>
        </w:rPr>
      </w:pPr>
      <w:r>
        <w:rPr>
          <w:rFonts w:ascii="Trebuchet MS"/>
          <w:rtl w:val="0"/>
          <w:lang w:val="en-US"/>
        </w:rPr>
        <w:t xml:space="preserve"> Program w</w:t>
      </w:r>
      <w:r>
        <w:rPr>
          <w:rFonts w:ascii="Trebuchet MS"/>
          <w:rtl w:val="0"/>
          <w:lang w:val="en-US"/>
        </w:rPr>
        <w:t xml:space="preserve">ill be </w:t>
      </w:r>
      <w:r>
        <w:rPr>
          <w:rFonts w:hAnsi="Trebuchet MS" w:hint="default"/>
          <w:rtl w:val="0"/>
          <w:lang w:val="en-US"/>
        </w:rPr>
        <w:t>“</w:t>
      </w:r>
      <w:r>
        <w:rPr>
          <w:rFonts w:ascii="Trebuchet MS"/>
          <w:rtl w:val="0"/>
          <w:lang w:val="en-US"/>
        </w:rPr>
        <w:t>all in</w:t>
      </w:r>
      <w:r>
        <w:rPr>
          <w:rFonts w:hAnsi="Trebuchet MS" w:hint="default"/>
          <w:rtl w:val="0"/>
          <w:lang w:val="en-US"/>
        </w:rPr>
        <w:t>”</w:t>
      </w:r>
      <w:r>
        <w:rPr>
          <w:rFonts w:ascii="Trebuchet MS"/>
          <w:rtl w:val="0"/>
          <w:lang w:val="en-US"/>
        </w:rPr>
        <w:t>. No part-time, partial month payment</w:t>
      </w:r>
      <w:r>
        <w:rPr>
          <w:rFonts w:ascii="Trebuchet MS"/>
          <w:rtl w:val="0"/>
          <w:lang w:val="en-US"/>
        </w:rPr>
        <w:t xml:space="preserve"> </w:t>
      </w:r>
      <w:r>
        <w:rPr>
          <w:rFonts w:ascii="Trebuchet MS"/>
          <w:rtl w:val="0"/>
          <w:lang w:val="en-US"/>
        </w:rPr>
        <w:t>option</w:t>
      </w:r>
      <w:r>
        <w:rPr>
          <w:rFonts w:ascii="Trebuchet MS"/>
          <w:rtl w:val="0"/>
          <w:lang w:val="en-US"/>
        </w:rPr>
        <w:t xml:space="preserve">. </w:t>
      </w:r>
    </w:p>
    <w:p>
      <w:pPr>
        <w:pStyle w:val="List Paragraph"/>
        <w:numPr>
          <w:ilvl w:val="2"/>
          <w:numId w:val="7"/>
        </w:numPr>
        <w:tabs>
          <w:tab w:val="num" w:pos="2160"/>
          <w:tab w:val="clear" w:pos="0"/>
        </w:tabs>
        <w:ind w:left="2160" w:hanging="278"/>
        <w:rPr>
          <w:position w:val="0"/>
          <w:rtl w:val="0"/>
        </w:rPr>
      </w:pPr>
      <w:r>
        <w:rPr>
          <w:rFonts w:ascii="Trebuchet MS"/>
          <w:rtl w:val="0"/>
          <w:lang w:val="en-US"/>
        </w:rPr>
        <w:t xml:space="preserve">Livingstone is way down on the list as far as vulnerability of population. Top 12 schools will still receive hot lunch subsidy. </w:t>
      </w:r>
    </w:p>
    <w:p>
      <w:pPr>
        <w:pStyle w:val="List Paragraph"/>
        <w:numPr>
          <w:ilvl w:val="2"/>
          <w:numId w:val="7"/>
        </w:numPr>
        <w:tabs>
          <w:tab w:val="num" w:pos="2160"/>
          <w:tab w:val="clear" w:pos="0"/>
        </w:tabs>
        <w:ind w:left="2160" w:hanging="278"/>
        <w:rPr>
          <w:position w:val="0"/>
          <w:rtl w:val="0"/>
        </w:rPr>
      </w:pPr>
      <w:r>
        <w:rPr>
          <w:rFonts w:ascii="Trebuchet MS"/>
          <w:rtl w:val="0"/>
          <w:lang w:val="en-US"/>
        </w:rPr>
        <w:t>Letters will go home from Mr Mitzel for families with payments still outstanding</w:t>
      </w:r>
    </w:p>
    <w:p>
      <w:pPr>
        <w:pStyle w:val="List Paragraph"/>
        <w:numPr>
          <w:ilvl w:val="1"/>
          <w:numId w:val="5"/>
        </w:numPr>
        <w:tabs>
          <w:tab w:val="num" w:pos="1440"/>
          <w:tab w:val="clear" w:pos="0"/>
        </w:tabs>
        <w:ind w:left="1440" w:hanging="360"/>
        <w:rPr>
          <w:position w:val="0"/>
          <w:rtl w:val="0"/>
        </w:rPr>
      </w:pPr>
      <w:r>
        <w:rPr>
          <w:rFonts w:ascii="Trebuchet MS"/>
          <w:rtl w:val="0"/>
          <w:lang w:val="en-US"/>
        </w:rPr>
        <w:t xml:space="preserve">Kindergarten registration. 62 registered. </w:t>
      </w:r>
    </w:p>
    <w:p>
      <w:pPr>
        <w:pStyle w:val="List Paragraph"/>
        <w:numPr>
          <w:ilvl w:val="2"/>
          <w:numId w:val="8"/>
        </w:numPr>
        <w:tabs>
          <w:tab w:val="num" w:pos="2160"/>
          <w:tab w:val="clear" w:pos="0"/>
        </w:tabs>
        <w:ind w:left="2160" w:hanging="278"/>
        <w:rPr>
          <w:position w:val="0"/>
          <w:rtl w:val="0"/>
        </w:rPr>
      </w:pPr>
      <w:r>
        <w:rPr>
          <w:rFonts w:ascii="Trebuchet MS"/>
          <w:rtl w:val="0"/>
          <w:lang w:val="en-US"/>
        </w:rPr>
        <w:t>Feb 16 is when invitations for choice programs.</w:t>
      </w:r>
    </w:p>
    <w:p>
      <w:pPr>
        <w:pStyle w:val="List Paragraph"/>
        <w:numPr>
          <w:ilvl w:val="2"/>
          <w:numId w:val="8"/>
        </w:numPr>
        <w:tabs>
          <w:tab w:val="num" w:pos="2160"/>
          <w:tab w:val="clear" w:pos="0"/>
        </w:tabs>
        <w:ind w:left="2160" w:hanging="278"/>
        <w:rPr>
          <w:position w:val="0"/>
          <w:rtl w:val="0"/>
        </w:rPr>
      </w:pPr>
      <w:r>
        <w:rPr>
          <w:rFonts w:ascii="Trebuchet MS"/>
          <w:rtl w:val="0"/>
          <w:lang w:val="en-US"/>
        </w:rPr>
        <w:t xml:space="preserve">Probably not accepting any cross-boundary kids. </w:t>
      </w:r>
    </w:p>
    <w:p>
      <w:pPr>
        <w:pStyle w:val="List Paragraph"/>
        <w:numPr>
          <w:ilvl w:val="2"/>
          <w:numId w:val="8"/>
        </w:numPr>
        <w:tabs>
          <w:tab w:val="num" w:pos="2160"/>
          <w:tab w:val="clear" w:pos="0"/>
        </w:tabs>
        <w:ind w:left="2160" w:hanging="278"/>
        <w:rPr>
          <w:position w:val="0"/>
          <w:rtl w:val="0"/>
        </w:rPr>
      </w:pPr>
      <w:r>
        <w:rPr>
          <w:rFonts w:ascii="Trebuchet MS"/>
          <w:rtl w:val="0"/>
          <w:lang w:val="en-US"/>
        </w:rPr>
        <w:t xml:space="preserve">13 divisions for next year. </w:t>
      </w:r>
    </w:p>
    <w:p>
      <w:pPr>
        <w:pStyle w:val="List Paragraph"/>
        <w:numPr>
          <w:ilvl w:val="2"/>
          <w:numId w:val="8"/>
        </w:numPr>
        <w:tabs>
          <w:tab w:val="num" w:pos="2160"/>
          <w:tab w:val="clear" w:pos="0"/>
        </w:tabs>
        <w:ind w:left="2160" w:hanging="278"/>
        <w:rPr>
          <w:position w:val="0"/>
          <w:rtl w:val="0"/>
        </w:rPr>
      </w:pPr>
      <w:r>
        <w:rPr>
          <w:rFonts w:ascii="Trebuchet MS"/>
          <w:rtl w:val="0"/>
          <w:lang w:val="en-US"/>
        </w:rPr>
        <w:t xml:space="preserve">Q: long-term plan? Use numbers from VSB for planning possible enrollment numbers. </w:t>
      </w:r>
    </w:p>
    <w:p>
      <w:pPr>
        <w:pStyle w:val="List Paragraph"/>
        <w:numPr>
          <w:ilvl w:val="2"/>
          <w:numId w:val="8"/>
        </w:numPr>
        <w:tabs>
          <w:tab w:val="num" w:pos="2160"/>
          <w:tab w:val="clear" w:pos="0"/>
        </w:tabs>
        <w:ind w:left="2160" w:hanging="278"/>
        <w:rPr>
          <w:position w:val="0"/>
          <w:rtl w:val="0"/>
        </w:rPr>
      </w:pPr>
      <w:r>
        <w:rPr>
          <w:rFonts w:ascii="Trebuchet MS"/>
          <w:rtl w:val="0"/>
          <w:lang w:val="en-US"/>
        </w:rPr>
        <w:t xml:space="preserve">Q: Siblings?  Younger does need to be in-catchment. Siblings get priority on out of catchment waiting list. </w:t>
      </w:r>
    </w:p>
    <w:p>
      <w:pPr>
        <w:pStyle w:val="List Paragraph"/>
        <w:numPr>
          <w:ilvl w:val="1"/>
          <w:numId w:val="5"/>
        </w:numPr>
        <w:tabs>
          <w:tab w:val="num" w:pos="1440"/>
          <w:tab w:val="clear" w:pos="0"/>
        </w:tabs>
        <w:ind w:left="1440" w:hanging="360"/>
        <w:rPr>
          <w:position w:val="0"/>
          <w:rtl w:val="0"/>
        </w:rPr>
      </w:pPr>
      <w:r>
        <w:rPr>
          <w:rFonts w:ascii="Trebuchet MS"/>
          <w:rtl w:val="0"/>
          <w:lang w:val="en-US"/>
        </w:rPr>
        <w:t xml:space="preserve">Acceptance Dance 2 weeks away, Feb 18. 7 divisions, 160+ students. Working on dance. </w:t>
      </w:r>
    </w:p>
    <w:p>
      <w:pPr>
        <w:pStyle w:val="List Paragraph"/>
        <w:numPr>
          <w:ilvl w:val="2"/>
          <w:numId w:val="9"/>
        </w:numPr>
        <w:tabs>
          <w:tab w:val="num" w:pos="2160"/>
          <w:tab w:val="clear" w:pos="0"/>
        </w:tabs>
        <w:ind w:left="2160" w:hanging="278"/>
        <w:rPr>
          <w:position w:val="0"/>
          <w:rtl w:val="0"/>
        </w:rPr>
      </w:pPr>
      <w:r>
        <w:rPr>
          <w:rFonts w:ascii="Trebuchet MS"/>
          <w:rtl w:val="0"/>
          <w:lang w:val="en-US"/>
        </w:rPr>
        <w:t xml:space="preserve">Q: parental tickets?  Sent home with teachers. </w:t>
      </w:r>
    </w:p>
    <w:p>
      <w:pPr>
        <w:pStyle w:val="List Paragraph"/>
        <w:numPr>
          <w:ilvl w:val="2"/>
          <w:numId w:val="9"/>
        </w:numPr>
        <w:tabs>
          <w:tab w:val="num" w:pos="2160"/>
          <w:tab w:val="clear" w:pos="0"/>
        </w:tabs>
        <w:ind w:left="2160" w:hanging="278"/>
        <w:rPr>
          <w:position w:val="0"/>
          <w:rtl w:val="0"/>
        </w:rPr>
      </w:pPr>
      <w:r>
        <w:rPr>
          <w:rFonts w:ascii="Trebuchet MS"/>
          <w:rtl w:val="0"/>
          <w:lang w:val="en-US"/>
        </w:rPr>
        <w:t>Q: Which classes? Div 1-6 + Ms. Liu</w:t>
      </w:r>
      <w:r>
        <w:rPr>
          <w:rFonts w:hAnsi="Trebuchet MS" w:hint="default"/>
          <w:rtl w:val="0"/>
          <w:lang w:val="en-US"/>
        </w:rPr>
        <w:t>’</w:t>
      </w:r>
      <w:r>
        <w:rPr>
          <w:rFonts w:ascii="Trebuchet MS"/>
          <w:rtl w:val="0"/>
          <w:lang w:val="en-US"/>
        </w:rPr>
        <w:t xml:space="preserve">s class. </w:t>
      </w:r>
    </w:p>
    <w:p>
      <w:pPr>
        <w:pStyle w:val="List Paragraph"/>
        <w:numPr>
          <w:ilvl w:val="2"/>
          <w:numId w:val="9"/>
        </w:numPr>
        <w:tabs>
          <w:tab w:val="num" w:pos="2160"/>
          <w:tab w:val="clear" w:pos="0"/>
        </w:tabs>
        <w:ind w:left="2160" w:hanging="278"/>
        <w:rPr>
          <w:position w:val="0"/>
          <w:rtl w:val="0"/>
        </w:rPr>
      </w:pPr>
      <w:r>
        <w:rPr>
          <w:rFonts w:ascii="Trebuchet MS"/>
          <w:rtl w:val="0"/>
          <w:lang w:val="en-US"/>
        </w:rPr>
        <w:t>Feb 25 at school will have video and other activities for classes not participating. Also offer from Hamber students for presentation</w:t>
      </w:r>
    </w:p>
    <w:p>
      <w:pPr>
        <w:pStyle w:val="List Paragraph"/>
        <w:numPr>
          <w:ilvl w:val="1"/>
          <w:numId w:val="5"/>
        </w:numPr>
        <w:tabs>
          <w:tab w:val="num" w:pos="1440"/>
          <w:tab w:val="clear" w:pos="0"/>
        </w:tabs>
        <w:ind w:left="1440" w:hanging="360"/>
        <w:rPr>
          <w:position w:val="0"/>
          <w:rtl w:val="0"/>
        </w:rPr>
      </w:pPr>
      <w:r>
        <w:rPr>
          <w:rFonts w:ascii="Trebuchet MS"/>
          <w:rtl w:val="0"/>
          <w:lang w:val="en-US"/>
        </w:rPr>
        <w:t>Valentine</w:t>
      </w:r>
      <w:r>
        <w:rPr>
          <w:rFonts w:hAnsi="Trebuchet MS" w:hint="default"/>
          <w:rtl w:val="0"/>
          <w:lang w:val="en-US"/>
        </w:rPr>
        <w:t>’</w:t>
      </w:r>
      <w:r>
        <w:rPr>
          <w:rFonts w:ascii="Trebuchet MS"/>
          <w:rtl w:val="0"/>
          <w:lang w:val="en-US"/>
        </w:rPr>
        <w:t xml:space="preserve">s dance. Primary before recess, afternoon intermediate. Afternoon walk to Brock for Ballet performance. </w:t>
      </w:r>
    </w:p>
    <w:p>
      <w:pPr>
        <w:pStyle w:val="List Paragraph"/>
        <w:numPr>
          <w:ilvl w:val="1"/>
          <w:numId w:val="5"/>
        </w:numPr>
        <w:tabs>
          <w:tab w:val="num" w:pos="1440"/>
          <w:tab w:val="clear" w:pos="0"/>
        </w:tabs>
        <w:ind w:left="1440" w:hanging="360"/>
        <w:rPr>
          <w:position w:val="0"/>
          <w:rtl w:val="0"/>
        </w:rPr>
      </w:pPr>
      <w:r>
        <w:rPr>
          <w:rFonts w:ascii="Trebuchet MS"/>
          <w:rtl w:val="0"/>
          <w:lang w:val="en-US"/>
        </w:rPr>
        <w:t xml:space="preserve">Fiber Optic update. Process expedited. </w:t>
      </w:r>
    </w:p>
    <w:p>
      <w:pPr>
        <w:pStyle w:val="List Paragraph"/>
        <w:numPr>
          <w:ilvl w:val="1"/>
          <w:numId w:val="5"/>
        </w:numPr>
        <w:tabs>
          <w:tab w:val="num" w:pos="1440"/>
          <w:tab w:val="clear" w:pos="0"/>
        </w:tabs>
        <w:ind w:left="1440" w:hanging="360"/>
        <w:rPr>
          <w:position w:val="0"/>
          <w:rtl w:val="0"/>
        </w:rPr>
      </w:pPr>
      <w:r>
        <w:rPr>
          <w:rFonts w:ascii="Trebuchet MS"/>
          <w:rtl w:val="0"/>
          <w:lang w:val="en-US"/>
        </w:rPr>
        <w:t xml:space="preserve">Q: How are you? How was your first month?  Participated in Ignite session with 5-minute talks. Goal to share more cross-district. Would love parents to be able to attend. </w:t>
      </w:r>
    </w:p>
    <w:p>
      <w:pPr>
        <w:pStyle w:val="List Paragraph"/>
        <w:numPr>
          <w:ilvl w:val="0"/>
          <w:numId w:val="3"/>
        </w:numPr>
        <w:tabs>
          <w:tab w:val="num" w:pos="720"/>
          <w:tab w:val="clear" w:pos="0"/>
        </w:tabs>
        <w:ind w:left="720" w:hanging="360"/>
        <w:rPr>
          <w:position w:val="0"/>
          <w:rtl w:val="0"/>
        </w:rPr>
      </w:pPr>
      <w:r>
        <w:rPr>
          <w:rFonts w:ascii="Trebuchet MS"/>
          <w:rtl w:val="0"/>
          <w:lang w:val="en-US"/>
        </w:rPr>
        <w:t>Treasurer</w:t>
      </w:r>
      <w:r>
        <w:rPr>
          <w:rFonts w:hAnsi="Trebuchet MS" w:hint="default"/>
          <w:rtl w:val="0"/>
          <w:lang w:val="en-US"/>
        </w:rPr>
        <w:t>’</w:t>
      </w:r>
      <w:r>
        <w:rPr>
          <w:rFonts w:ascii="Trebuchet MS"/>
          <w:rtl w:val="0"/>
          <w:lang w:val="en-US"/>
        </w:rPr>
        <w:t>s Report (Nicole Oliver)</w:t>
      </w:r>
    </w:p>
    <w:p>
      <w:pPr>
        <w:pStyle w:val="List Paragraph"/>
        <w:numPr>
          <w:ilvl w:val="1"/>
          <w:numId w:val="10"/>
        </w:numPr>
        <w:tabs>
          <w:tab w:val="num" w:pos="1440"/>
          <w:tab w:val="clear" w:pos="0"/>
        </w:tabs>
        <w:ind w:left="1440" w:hanging="360"/>
        <w:rPr>
          <w:position w:val="0"/>
          <w:rtl w:val="0"/>
        </w:rPr>
      </w:pPr>
      <w:r>
        <w:rPr>
          <w:rFonts w:ascii="Trebuchet MS"/>
          <w:rtl w:val="0"/>
          <w:lang w:val="en-US"/>
        </w:rPr>
        <w:t>Regular acct: $7085.16; Gaming acct: $2651.89.   See separate Treasure</w:t>
      </w:r>
      <w:r>
        <w:rPr>
          <w:rFonts w:hAnsi="Trebuchet MS" w:hint="default"/>
          <w:rtl w:val="0"/>
          <w:lang w:val="en-US"/>
        </w:rPr>
        <w:t>’</w:t>
      </w:r>
      <w:r>
        <w:rPr>
          <w:rFonts w:ascii="Trebuchet MS"/>
          <w:rtl w:val="0"/>
          <w:lang w:val="en-US"/>
        </w:rPr>
        <w:t>s report.</w:t>
      </w:r>
    </w:p>
    <w:p>
      <w:pPr>
        <w:pStyle w:val="List Paragraph"/>
        <w:numPr>
          <w:ilvl w:val="1"/>
          <w:numId w:val="10"/>
        </w:numPr>
        <w:tabs>
          <w:tab w:val="num" w:pos="1440"/>
          <w:tab w:val="clear" w:pos="0"/>
        </w:tabs>
        <w:ind w:left="1440" w:hanging="360"/>
        <w:rPr>
          <w:position w:val="0"/>
          <w:rtl w:val="0"/>
        </w:rPr>
      </w:pPr>
      <w:r>
        <w:rPr>
          <w:rFonts w:ascii="Trebuchet MS"/>
          <w:rtl w:val="0"/>
          <w:lang w:val="en-US"/>
        </w:rPr>
        <w:t xml:space="preserve">Nicole must submit report in June about gaming funds spent. Changes to what we can spend it on. Reviewing new parameters and adjusting and bringing recommendations to overall spending.  </w:t>
      </w:r>
    </w:p>
    <w:p>
      <w:pPr>
        <w:pStyle w:val="List Paragraph"/>
        <w:numPr>
          <w:ilvl w:val="1"/>
          <w:numId w:val="10"/>
        </w:numPr>
        <w:tabs>
          <w:tab w:val="num" w:pos="1440"/>
          <w:tab w:val="clear" w:pos="0"/>
        </w:tabs>
        <w:ind w:left="1440" w:hanging="360"/>
        <w:rPr>
          <w:position w:val="0"/>
          <w:rtl w:val="0"/>
        </w:rPr>
      </w:pPr>
      <w:r>
        <w:rPr>
          <w:rFonts w:ascii="Trebuchet MS"/>
          <w:rtl w:val="0"/>
          <w:lang w:val="en-US"/>
        </w:rPr>
        <w:t>Outstanding Items that have been approved but not spent: Music vests ($2000) + Saleema Noon leaving $4900 + $1100 gaming</w:t>
      </w:r>
    </w:p>
    <w:p>
      <w:pPr>
        <w:pStyle w:val="List Paragraph"/>
        <w:numPr>
          <w:ilvl w:val="1"/>
          <w:numId w:val="10"/>
        </w:numPr>
        <w:tabs>
          <w:tab w:val="num" w:pos="1440"/>
          <w:tab w:val="clear" w:pos="0"/>
        </w:tabs>
        <w:ind w:left="1440" w:hanging="360"/>
        <w:rPr>
          <w:position w:val="0"/>
          <w:rtl w:val="0"/>
        </w:rPr>
      </w:pPr>
      <w:r>
        <w:rPr>
          <w:rFonts w:ascii="Trebuchet MS"/>
          <w:rtl w:val="0"/>
          <w:lang w:val="en-US"/>
        </w:rPr>
        <w:t xml:space="preserve">Would like to develop policies for teacher requests to standardize what we pay for. Send ideas to Nicole in the box in the office. She will bring some recommendations forward to PAC for policy for equitable spending for next year. </w:t>
      </w:r>
    </w:p>
    <w:p>
      <w:pPr>
        <w:pStyle w:val="List Paragraph"/>
        <w:numPr>
          <w:ilvl w:val="1"/>
          <w:numId w:val="10"/>
        </w:numPr>
        <w:tabs>
          <w:tab w:val="num" w:pos="1440"/>
          <w:tab w:val="clear" w:pos="0"/>
        </w:tabs>
        <w:ind w:left="1440" w:hanging="360"/>
        <w:rPr>
          <w:position w:val="0"/>
          <w:rtl w:val="0"/>
        </w:rPr>
      </w:pPr>
      <w:r>
        <w:rPr>
          <w:rFonts w:ascii="Trebuchet MS"/>
          <w:rtl w:val="0"/>
          <w:lang w:val="en-US"/>
        </w:rPr>
        <w:t>Q: Do we give same amount to teachers each year? No. We have had principal present amount from teachers as whole list. But changes in administration, etc. necessary changes in way we do it.</w:t>
      </w:r>
    </w:p>
    <w:p>
      <w:pPr>
        <w:pStyle w:val="List Paragraph"/>
        <w:numPr>
          <w:ilvl w:val="1"/>
          <w:numId w:val="10"/>
        </w:numPr>
        <w:tabs>
          <w:tab w:val="num" w:pos="1440"/>
          <w:tab w:val="clear" w:pos="0"/>
        </w:tabs>
        <w:ind w:left="1440" w:hanging="360"/>
        <w:rPr>
          <w:position w:val="0"/>
          <w:rtl w:val="0"/>
        </w:rPr>
      </w:pPr>
      <w:r>
        <w:rPr>
          <w:rFonts w:ascii="Trebuchet MS"/>
          <w:rtl w:val="0"/>
          <w:lang w:val="en-US"/>
        </w:rPr>
        <w:t xml:space="preserve">Tabled discussion to add as agenda item on future meeting. </w:t>
      </w:r>
    </w:p>
    <w:p>
      <w:pPr>
        <w:pStyle w:val="List Paragraph"/>
        <w:numPr>
          <w:ilvl w:val="1"/>
          <w:numId w:val="10"/>
        </w:numPr>
        <w:tabs>
          <w:tab w:val="num" w:pos="1440"/>
          <w:tab w:val="clear" w:pos="0"/>
        </w:tabs>
        <w:ind w:left="1440" w:hanging="360"/>
        <w:rPr>
          <w:position w:val="0"/>
          <w:rtl w:val="0"/>
        </w:rPr>
      </w:pPr>
      <w:r>
        <w:rPr>
          <w:rFonts w:ascii="Trebuchet MS"/>
          <w:rtl w:val="0"/>
          <w:lang w:val="en-US"/>
        </w:rPr>
        <w:t>Motion to approve: Makeesha. 2nd. Stephanie</w:t>
      </w:r>
    </w:p>
    <w:p>
      <w:pPr>
        <w:pStyle w:val="List Paragraph"/>
        <w:numPr>
          <w:ilvl w:val="1"/>
          <w:numId w:val="10"/>
        </w:numPr>
        <w:tabs>
          <w:tab w:val="num" w:pos="1440"/>
          <w:tab w:val="clear" w:pos="0"/>
        </w:tabs>
        <w:ind w:left="1440" w:hanging="360"/>
        <w:rPr>
          <w:position w:val="0"/>
          <w:rtl w:val="0"/>
        </w:rPr>
      </w:pPr>
      <w:r>
        <w:rPr>
          <w:rFonts w:ascii="Trebuchet MS"/>
          <w:rtl w:val="0"/>
          <w:lang w:val="en-US"/>
        </w:rPr>
        <w:t xml:space="preserve">Thanks to Nicole for past work with popcorn fundraising. </w:t>
      </w:r>
    </w:p>
    <w:p>
      <w:pPr>
        <w:pStyle w:val="List Paragraph"/>
        <w:numPr>
          <w:ilvl w:val="0"/>
          <w:numId w:val="3"/>
        </w:numPr>
        <w:tabs>
          <w:tab w:val="num" w:pos="720"/>
          <w:tab w:val="clear" w:pos="0"/>
        </w:tabs>
        <w:ind w:left="720" w:hanging="360"/>
        <w:rPr>
          <w:position w:val="0"/>
          <w:rtl w:val="0"/>
        </w:rPr>
      </w:pPr>
      <w:r>
        <w:rPr>
          <w:rFonts w:ascii="Trebuchet MS"/>
          <w:rtl w:val="0"/>
          <w:lang w:val="en-US"/>
        </w:rPr>
        <w:t>Communications report</w:t>
      </w:r>
    </w:p>
    <w:p>
      <w:pPr>
        <w:pStyle w:val="List Paragraph"/>
        <w:numPr>
          <w:ilvl w:val="1"/>
          <w:numId w:val="11"/>
        </w:numPr>
        <w:tabs>
          <w:tab w:val="num" w:pos="1440"/>
          <w:tab w:val="clear" w:pos="0"/>
        </w:tabs>
        <w:ind w:left="1440" w:hanging="360"/>
        <w:rPr>
          <w:position w:val="0"/>
          <w:rtl w:val="0"/>
        </w:rPr>
      </w:pPr>
      <w:r>
        <w:rPr>
          <w:rFonts w:ascii="Trebuchet MS"/>
          <w:rtl w:val="0"/>
          <w:lang w:val="en-US"/>
        </w:rPr>
        <w:t>Shift from PAC as primary communication to weekly school newsletter from Mr. Mitzel to include a message from the PAC</w:t>
      </w:r>
    </w:p>
    <w:p>
      <w:pPr>
        <w:pStyle w:val="List Paragraph"/>
        <w:numPr>
          <w:ilvl w:val="1"/>
          <w:numId w:val="11"/>
        </w:numPr>
        <w:tabs>
          <w:tab w:val="num" w:pos="1440"/>
          <w:tab w:val="clear" w:pos="0"/>
        </w:tabs>
        <w:ind w:left="1440" w:hanging="360"/>
        <w:rPr>
          <w:position w:val="0"/>
          <w:rtl w:val="0"/>
        </w:rPr>
      </w:pPr>
      <w:r>
        <w:rPr>
          <w:rFonts w:ascii="Trebuchet MS"/>
          <w:rtl w:val="0"/>
          <w:lang w:val="en-US"/>
        </w:rPr>
        <w:t xml:space="preserve">New website. Transferred content over.  Looks good on mobile. </w:t>
      </w:r>
    </w:p>
    <w:p>
      <w:pPr>
        <w:pStyle w:val="List Paragraph"/>
        <w:numPr>
          <w:ilvl w:val="1"/>
          <w:numId w:val="11"/>
        </w:numPr>
        <w:tabs>
          <w:tab w:val="num" w:pos="1440"/>
          <w:tab w:val="clear" w:pos="0"/>
        </w:tabs>
        <w:ind w:left="1440" w:hanging="360"/>
        <w:rPr>
          <w:position w:val="0"/>
          <w:rtl w:val="0"/>
        </w:rPr>
      </w:pPr>
      <w:r>
        <w:rPr>
          <w:rFonts w:ascii="Trebuchet MS"/>
          <w:rtl w:val="0"/>
          <w:lang w:val="en-US"/>
        </w:rPr>
        <w:t xml:space="preserve">Ultimate goal: PAC as point of connection between families and what is going on in school. </w:t>
      </w:r>
      <w:r>
        <w:rPr>
          <w:rFonts w:hAnsi="Trebuchet MS" w:hint="default"/>
          <w:rtl w:val="0"/>
          <w:lang w:val="en-US"/>
        </w:rPr>
        <w:t>“</w:t>
      </w:r>
      <w:r>
        <w:rPr>
          <w:rFonts w:ascii="Trebuchet MS"/>
          <w:rtl w:val="0"/>
          <w:lang w:val="en-US"/>
        </w:rPr>
        <w:t>Telling stories</w:t>
      </w:r>
      <w:r>
        <w:rPr>
          <w:rFonts w:hAnsi="Trebuchet MS" w:hint="default"/>
          <w:rtl w:val="0"/>
          <w:lang w:val="en-US"/>
        </w:rPr>
        <w:t xml:space="preserve">” </w:t>
      </w:r>
      <w:r>
        <w:rPr>
          <w:rFonts w:ascii="Trebuchet MS"/>
          <w:rtl w:val="0"/>
          <w:lang w:val="en-US"/>
        </w:rPr>
        <w:t xml:space="preserve">as focus of communication. Makeesha posting on PAC blog. </w:t>
      </w:r>
    </w:p>
    <w:p>
      <w:pPr>
        <w:pStyle w:val="List Paragraph"/>
        <w:numPr>
          <w:ilvl w:val="1"/>
          <w:numId w:val="11"/>
        </w:numPr>
        <w:tabs>
          <w:tab w:val="num" w:pos="1440"/>
          <w:tab w:val="clear" w:pos="0"/>
        </w:tabs>
        <w:ind w:left="1440" w:hanging="360"/>
        <w:rPr>
          <w:position w:val="0"/>
          <w:rtl w:val="0"/>
        </w:rPr>
      </w:pPr>
      <w:r>
        <w:rPr>
          <w:rFonts w:ascii="Trebuchet MS"/>
          <w:rtl w:val="0"/>
          <w:lang w:val="en-US"/>
        </w:rPr>
        <w:t>PAC emails: weekly email with published blog posts</w:t>
      </w:r>
    </w:p>
    <w:p>
      <w:pPr>
        <w:pStyle w:val="List Paragraph"/>
        <w:numPr>
          <w:ilvl w:val="1"/>
          <w:numId w:val="11"/>
        </w:numPr>
        <w:tabs>
          <w:tab w:val="num" w:pos="1440"/>
          <w:tab w:val="clear" w:pos="0"/>
        </w:tabs>
        <w:ind w:left="1440" w:hanging="360"/>
        <w:rPr>
          <w:position w:val="0"/>
          <w:rtl w:val="0"/>
        </w:rPr>
      </w:pPr>
      <w:r>
        <w:rPr>
          <w:rFonts w:ascii="Trebuchet MS"/>
          <w:rtl w:val="0"/>
          <w:lang w:val="en-US"/>
        </w:rPr>
        <w:t xml:space="preserve">Email info to Makeesha to put up. Send stories from parents and kids. </w:t>
      </w:r>
    </w:p>
    <w:p>
      <w:pPr>
        <w:pStyle w:val="List Paragraph"/>
        <w:numPr>
          <w:ilvl w:val="1"/>
          <w:numId w:val="11"/>
        </w:numPr>
        <w:tabs>
          <w:tab w:val="num" w:pos="1440"/>
          <w:tab w:val="clear" w:pos="0"/>
        </w:tabs>
        <w:ind w:left="1440" w:hanging="360"/>
        <w:rPr>
          <w:position w:val="0"/>
          <w:rtl w:val="0"/>
        </w:rPr>
      </w:pPr>
      <w:r>
        <w:rPr>
          <w:rFonts w:ascii="Trebuchet MS"/>
          <w:rtl w:val="0"/>
          <w:lang w:val="en-US"/>
        </w:rPr>
        <w:t xml:space="preserve">Q: Weebly.com not accessible from work computer. Domain change is in the works. Once we have our domain is hosted should resolve. </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Financial Requests </w:t>
      </w:r>
      <w:r>
        <w:rPr>
          <w:rFonts w:hAnsi="Trebuchet MS" w:hint="default"/>
          <w:rtl w:val="0"/>
          <w:lang w:val="en-US"/>
        </w:rPr>
        <w:t>–</w:t>
      </w:r>
      <w:r>
        <w:rPr>
          <w:rFonts w:ascii="Trebuchet MS"/>
          <w:rtl w:val="0"/>
          <w:lang w:val="en-US"/>
        </w:rPr>
        <w:t>General</w:t>
      </w:r>
    </w:p>
    <w:p>
      <w:pPr>
        <w:pStyle w:val="List Paragraph"/>
        <w:numPr>
          <w:ilvl w:val="1"/>
          <w:numId w:val="12"/>
        </w:numPr>
        <w:tabs>
          <w:tab w:val="num" w:pos="1440"/>
          <w:tab w:val="clear" w:pos="0"/>
        </w:tabs>
        <w:ind w:left="1440" w:hanging="360"/>
        <w:rPr>
          <w:position w:val="0"/>
          <w:rtl w:val="0"/>
        </w:rPr>
      </w:pPr>
      <w:r>
        <w:rPr>
          <w:rFonts w:ascii="Trebuchet MS"/>
          <w:rtl w:val="0"/>
          <w:lang w:val="en-US"/>
        </w:rPr>
        <w:t xml:space="preserve">Ms. Cassie: flour babies. $99. Curriculum based. </w:t>
      </w:r>
    </w:p>
    <w:p>
      <w:pPr>
        <w:pStyle w:val="List Paragraph"/>
        <w:numPr>
          <w:ilvl w:val="2"/>
          <w:numId w:val="13"/>
        </w:numPr>
        <w:tabs>
          <w:tab w:val="num" w:pos="2160"/>
          <w:tab w:val="clear" w:pos="0"/>
        </w:tabs>
        <w:ind w:left="2160" w:hanging="278"/>
        <w:rPr>
          <w:position w:val="0"/>
          <w:rtl w:val="0"/>
        </w:rPr>
      </w:pPr>
      <w:r>
        <w:rPr>
          <w:rFonts w:ascii="Trebuchet MS"/>
          <w:rtl w:val="0"/>
          <w:lang w:val="en-US"/>
        </w:rPr>
        <w:t xml:space="preserve">Motion to approve. </w:t>
      </w:r>
    </w:p>
    <w:p>
      <w:pPr>
        <w:pStyle w:val="List Paragraph"/>
        <w:numPr>
          <w:ilvl w:val="2"/>
          <w:numId w:val="13"/>
        </w:numPr>
        <w:tabs>
          <w:tab w:val="num" w:pos="2160"/>
          <w:tab w:val="clear" w:pos="0"/>
        </w:tabs>
        <w:ind w:left="2160" w:hanging="278"/>
        <w:rPr>
          <w:position w:val="0"/>
          <w:rtl w:val="0"/>
        </w:rPr>
      </w:pPr>
      <w:r>
        <w:rPr>
          <w:rFonts w:ascii="Trebuchet MS"/>
          <w:rtl w:val="0"/>
          <w:lang w:val="en-US"/>
        </w:rPr>
        <w:t xml:space="preserve">Discussion: </w:t>
      </w:r>
      <w:r>
        <w:rPr>
          <w:rFonts w:ascii="Trebuchet MS"/>
          <w:rtl w:val="0"/>
          <w:lang w:val="en-US"/>
        </w:rPr>
        <w:t xml:space="preserve">annual gr 7 project - do we </w:t>
      </w:r>
      <w:r>
        <w:rPr>
          <w:rFonts w:ascii="Trebuchet MS"/>
          <w:rtl w:val="0"/>
          <w:lang w:val="en-US"/>
        </w:rPr>
        <w:t>usual</w:t>
      </w:r>
      <w:r>
        <w:rPr>
          <w:rFonts w:ascii="Trebuchet MS"/>
          <w:rtl w:val="0"/>
          <w:lang w:val="en-US"/>
        </w:rPr>
        <w:t xml:space="preserve">ly pay for this? Believe so, but </w:t>
      </w:r>
      <w:r>
        <w:rPr>
          <w:rFonts w:ascii="Trebuchet MS"/>
          <w:rtl w:val="0"/>
          <w:lang w:val="en-US"/>
        </w:rPr>
        <w:t>request</w:t>
      </w:r>
      <w:r>
        <w:rPr>
          <w:rFonts w:ascii="Trebuchet MS"/>
          <w:rtl w:val="0"/>
          <w:lang w:val="en-US"/>
        </w:rPr>
        <w:t xml:space="preserve"> should precede purchase.</w:t>
      </w:r>
      <w:r>
        <w:rPr>
          <w:rFonts w:ascii="Trebuchet MS"/>
          <w:rtl w:val="0"/>
          <w:lang w:val="en-US"/>
        </w:rPr>
        <w:t xml:space="preserve">   Suggestion to approve with communication that purchase needs to be approved by PAC first. </w:t>
      </w:r>
    </w:p>
    <w:p>
      <w:pPr>
        <w:pStyle w:val="List Paragraph"/>
        <w:numPr>
          <w:ilvl w:val="2"/>
          <w:numId w:val="13"/>
        </w:numPr>
        <w:tabs>
          <w:tab w:val="num" w:pos="2160"/>
          <w:tab w:val="clear" w:pos="0"/>
        </w:tabs>
        <w:ind w:left="2160" w:hanging="278"/>
        <w:rPr>
          <w:position w:val="0"/>
          <w:rtl w:val="0"/>
        </w:rPr>
      </w:pPr>
      <w:r>
        <w:rPr>
          <w:rFonts w:ascii="Trebuchet MS"/>
          <w:rtl w:val="0"/>
          <w:lang w:val="en-US"/>
        </w:rPr>
        <w:t xml:space="preserve">Passed by majority vote. </w:t>
      </w:r>
    </w:p>
    <w:p>
      <w:pPr>
        <w:pStyle w:val="List Paragraph"/>
        <w:numPr>
          <w:ilvl w:val="0"/>
          <w:numId w:val="3"/>
        </w:numPr>
        <w:tabs>
          <w:tab w:val="num" w:pos="720"/>
          <w:tab w:val="clear" w:pos="0"/>
        </w:tabs>
        <w:ind w:left="720" w:hanging="360"/>
        <w:rPr>
          <w:position w:val="0"/>
          <w:rtl w:val="0"/>
        </w:rPr>
      </w:pPr>
      <w:r>
        <w:rPr>
          <w:rFonts w:ascii="Trebuchet MS"/>
          <w:rtl w:val="0"/>
          <w:lang w:val="en-US"/>
        </w:rPr>
        <w:t>PAC subcommittee</w:t>
      </w:r>
    </w:p>
    <w:p>
      <w:pPr>
        <w:pStyle w:val="List Paragraph"/>
        <w:numPr>
          <w:ilvl w:val="1"/>
          <w:numId w:val="14"/>
        </w:numPr>
        <w:tabs>
          <w:tab w:val="num" w:pos="1440"/>
          <w:tab w:val="clear" w:pos="0"/>
        </w:tabs>
        <w:ind w:left="1440" w:hanging="360"/>
        <w:rPr>
          <w:position w:val="0"/>
          <w:rtl w:val="0"/>
        </w:rPr>
      </w:pPr>
      <w:r>
        <w:rPr>
          <w:rFonts w:ascii="Trebuchet MS"/>
          <w:rtl w:val="0"/>
          <w:lang w:val="en-US"/>
        </w:rPr>
        <w:t xml:space="preserve">Multicultural night. Naomi: chair. Jodi is distributing letter to local businesses for donations for raffle.  Let her know of any ideas for prizes. </w:t>
      </w:r>
    </w:p>
    <w:p>
      <w:pPr>
        <w:pStyle w:val="List Paragraph"/>
        <w:numPr>
          <w:ilvl w:val="2"/>
          <w:numId w:val="15"/>
        </w:numPr>
        <w:tabs>
          <w:tab w:val="num" w:pos="2160"/>
          <w:tab w:val="clear" w:pos="0"/>
        </w:tabs>
        <w:ind w:left="2160" w:hanging="278"/>
        <w:rPr>
          <w:position w:val="0"/>
          <w:rtl w:val="0"/>
        </w:rPr>
      </w:pPr>
      <w:r>
        <w:rPr>
          <w:rFonts w:ascii="Trebuchet MS"/>
          <w:rtl w:val="0"/>
          <w:lang w:val="en-US"/>
        </w:rPr>
        <w:t>Get tickets when letter comes out. Everyone needs a ticket and we sell out.</w:t>
      </w:r>
    </w:p>
    <w:p>
      <w:pPr>
        <w:pStyle w:val="List Paragraph"/>
        <w:numPr>
          <w:ilvl w:val="2"/>
          <w:numId w:val="15"/>
        </w:numPr>
        <w:tabs>
          <w:tab w:val="num" w:pos="2160"/>
          <w:tab w:val="clear" w:pos="0"/>
        </w:tabs>
        <w:ind w:left="2160" w:hanging="278"/>
        <w:rPr>
          <w:position w:val="0"/>
          <w:rtl w:val="0"/>
        </w:rPr>
      </w:pPr>
      <w:r>
        <w:rPr>
          <w:rFonts w:ascii="Trebuchet MS"/>
          <w:rtl w:val="0"/>
          <w:lang w:val="en-US"/>
        </w:rPr>
        <w:t xml:space="preserve">Q: </w:t>
      </w:r>
      <w:r>
        <w:rPr>
          <w:rFonts w:ascii="Trebuchet MS"/>
          <w:rtl w:val="0"/>
          <w:lang w:val="en-US"/>
        </w:rPr>
        <w:t>Can we</w:t>
      </w:r>
      <w:r>
        <w:rPr>
          <w:rFonts w:ascii="Trebuchet MS"/>
          <w:rtl w:val="0"/>
          <w:lang w:val="en-US"/>
        </w:rPr>
        <w:t xml:space="preserve"> sell tickets ahead of time? If so, need</w:t>
      </w:r>
      <w:r>
        <w:rPr>
          <w:rFonts w:ascii="Trebuchet MS"/>
          <w:rtl w:val="0"/>
          <w:lang w:val="en-US"/>
        </w:rPr>
        <w:t xml:space="preserve"> </w:t>
      </w:r>
      <w:r>
        <w:rPr>
          <w:rFonts w:ascii="Trebuchet MS"/>
          <w:rtl w:val="0"/>
          <w:lang w:val="en-US"/>
        </w:rPr>
        <w:t>volunteer</w:t>
      </w:r>
      <w:r>
        <w:rPr>
          <w:rFonts w:ascii="Trebuchet MS"/>
          <w:rtl w:val="0"/>
          <w:lang w:val="en-US"/>
        </w:rPr>
        <w:t xml:space="preserve"> to coordinate</w:t>
      </w:r>
      <w:r>
        <w:rPr>
          <w:rFonts w:ascii="Trebuchet MS"/>
          <w:rtl w:val="0"/>
          <w:lang w:val="en-US"/>
        </w:rPr>
        <w:t xml:space="preserve">. </w:t>
      </w:r>
    </w:p>
    <w:p>
      <w:pPr>
        <w:pStyle w:val="List Paragraph"/>
        <w:numPr>
          <w:ilvl w:val="1"/>
          <w:numId w:val="14"/>
        </w:numPr>
        <w:tabs>
          <w:tab w:val="num" w:pos="1440"/>
          <w:tab w:val="clear" w:pos="0"/>
        </w:tabs>
        <w:ind w:left="1440" w:hanging="360"/>
        <w:rPr>
          <w:position w:val="0"/>
          <w:rtl w:val="0"/>
        </w:rPr>
      </w:pPr>
      <w:r>
        <w:rPr>
          <w:rFonts w:ascii="Trebuchet MS"/>
          <w:rtl w:val="0"/>
          <w:lang w:val="en-US"/>
        </w:rPr>
        <w:t xml:space="preserve">Recycling: Need more volunteers!!! </w:t>
      </w:r>
    </w:p>
    <w:p>
      <w:pPr>
        <w:pStyle w:val="List Paragraph"/>
        <w:numPr>
          <w:ilvl w:val="3"/>
          <w:numId w:val="17"/>
        </w:numPr>
        <w:tabs>
          <w:tab w:val="num" w:pos="2880"/>
          <w:tab w:val="clear" w:pos="0"/>
        </w:tabs>
        <w:ind w:left="2880" w:hanging="360"/>
        <w:rPr>
          <w:position w:val="0"/>
          <w:rtl w:val="0"/>
        </w:rPr>
      </w:pPr>
      <w:r>
        <w:rPr>
          <w:rFonts w:ascii="Trebuchet MS"/>
          <w:rtl w:val="0"/>
          <w:lang w:val="en-US"/>
        </w:rPr>
        <w:t>Even just one hour to sort cans and bottles</w:t>
      </w:r>
    </w:p>
    <w:p>
      <w:pPr>
        <w:pStyle w:val="List Paragraph"/>
        <w:numPr>
          <w:ilvl w:val="3"/>
          <w:numId w:val="17"/>
        </w:numPr>
        <w:tabs>
          <w:tab w:val="num" w:pos="2880"/>
          <w:tab w:val="clear" w:pos="0"/>
        </w:tabs>
        <w:ind w:left="2880" w:hanging="360"/>
        <w:rPr>
          <w:position w:val="0"/>
          <w:rtl w:val="0"/>
        </w:rPr>
      </w:pPr>
      <w:r>
        <w:rPr>
          <w:rFonts w:ascii="Trebuchet MS"/>
          <w:rtl w:val="0"/>
          <w:lang w:val="en-US"/>
        </w:rPr>
        <w:t xml:space="preserve">Any day, any time during school hours. </w:t>
      </w:r>
    </w:p>
    <w:p>
      <w:pPr>
        <w:pStyle w:val="List Paragraph"/>
        <w:numPr>
          <w:ilvl w:val="1"/>
          <w:numId w:val="14"/>
        </w:numPr>
        <w:tabs>
          <w:tab w:val="num" w:pos="1440"/>
          <w:tab w:val="clear" w:pos="0"/>
        </w:tabs>
        <w:ind w:left="1440" w:hanging="360"/>
        <w:rPr>
          <w:position w:val="0"/>
          <w:rtl w:val="0"/>
        </w:rPr>
      </w:pPr>
      <w:r>
        <w:rPr>
          <w:rFonts w:ascii="Trebuchet MS"/>
          <w:rtl w:val="0"/>
          <w:lang w:val="en-US"/>
        </w:rPr>
        <w:t>Afterschool</w:t>
      </w:r>
    </w:p>
    <w:p>
      <w:pPr>
        <w:pStyle w:val="List Paragraph"/>
        <w:numPr>
          <w:ilvl w:val="2"/>
          <w:numId w:val="18"/>
        </w:numPr>
        <w:tabs>
          <w:tab w:val="num" w:pos="2160"/>
          <w:tab w:val="clear" w:pos="0"/>
        </w:tabs>
        <w:ind w:left="2160" w:hanging="278"/>
        <w:rPr>
          <w:position w:val="0"/>
          <w:rtl w:val="0"/>
        </w:rPr>
      </w:pPr>
      <w:r>
        <w:rPr>
          <w:rFonts w:ascii="Trebuchet MS"/>
          <w:rtl w:val="0"/>
          <w:lang w:val="en-US"/>
        </w:rPr>
        <w:t>No byte camp this spring</w:t>
      </w:r>
    </w:p>
    <w:p>
      <w:pPr>
        <w:pStyle w:val="List Paragraph"/>
        <w:numPr>
          <w:ilvl w:val="2"/>
          <w:numId w:val="18"/>
        </w:numPr>
        <w:tabs>
          <w:tab w:val="num" w:pos="2160"/>
          <w:tab w:val="clear" w:pos="0"/>
        </w:tabs>
        <w:ind w:left="2160" w:hanging="278"/>
        <w:rPr>
          <w:position w:val="0"/>
          <w:rtl w:val="0"/>
        </w:rPr>
      </w:pPr>
      <w:r>
        <w:rPr>
          <w:rFonts w:ascii="Trebuchet MS"/>
          <w:rtl w:val="0"/>
          <w:lang w:val="en-US"/>
        </w:rPr>
        <w:t xml:space="preserve">Mad Science is running. </w:t>
      </w:r>
    </w:p>
    <w:p>
      <w:pPr>
        <w:pStyle w:val="List Paragraph"/>
        <w:numPr>
          <w:ilvl w:val="2"/>
          <w:numId w:val="18"/>
        </w:numPr>
        <w:tabs>
          <w:tab w:val="num" w:pos="2160"/>
          <w:tab w:val="clear" w:pos="0"/>
        </w:tabs>
        <w:ind w:left="2160" w:hanging="278"/>
        <w:rPr>
          <w:position w:val="0"/>
          <w:rtl w:val="0"/>
        </w:rPr>
      </w:pPr>
      <w:r>
        <w:rPr>
          <w:rFonts w:ascii="Trebuchet MS"/>
          <w:rtl w:val="0"/>
          <w:lang w:val="en-US"/>
        </w:rPr>
        <w:t>Contact Melissa with any suggestions. Can put in PAC box or email to PAC email.</w:t>
      </w:r>
    </w:p>
    <w:p>
      <w:pPr>
        <w:pStyle w:val="List Paragraph"/>
        <w:numPr>
          <w:ilvl w:val="0"/>
          <w:numId w:val="3"/>
        </w:numPr>
        <w:tabs>
          <w:tab w:val="num" w:pos="720"/>
          <w:tab w:val="clear" w:pos="0"/>
        </w:tabs>
        <w:ind w:left="720" w:hanging="360"/>
        <w:rPr>
          <w:position w:val="0"/>
          <w:rtl w:val="0"/>
        </w:rPr>
      </w:pPr>
      <w:r>
        <w:rPr>
          <w:rFonts w:ascii="Trebuchet MS"/>
          <w:rtl w:val="0"/>
          <w:lang w:val="en-US"/>
        </w:rPr>
        <w:t>Green Earth Organics</w:t>
      </w:r>
    </w:p>
    <w:p>
      <w:pPr>
        <w:pStyle w:val="List Paragraph"/>
        <w:numPr>
          <w:ilvl w:val="1"/>
          <w:numId w:val="19"/>
        </w:numPr>
        <w:tabs>
          <w:tab w:val="num" w:pos="1440"/>
          <w:tab w:val="clear" w:pos="0"/>
        </w:tabs>
        <w:ind w:left="1440" w:hanging="360"/>
        <w:rPr>
          <w:position w:val="0"/>
          <w:rtl w:val="0"/>
        </w:rPr>
      </w:pPr>
      <w:r>
        <w:rPr>
          <w:rFonts w:ascii="Trebuchet MS"/>
          <w:rtl w:val="0"/>
          <w:lang w:val="en-US"/>
        </w:rPr>
        <w:t>Order information went out in newsletter.</w:t>
      </w:r>
    </w:p>
    <w:p>
      <w:pPr>
        <w:pStyle w:val="List Paragraph"/>
        <w:numPr>
          <w:ilvl w:val="1"/>
          <w:numId w:val="19"/>
        </w:numPr>
        <w:tabs>
          <w:tab w:val="num" w:pos="1440"/>
          <w:tab w:val="clear" w:pos="0"/>
        </w:tabs>
        <w:ind w:left="1440" w:hanging="360"/>
        <w:rPr>
          <w:position w:val="0"/>
          <w:rtl w:val="0"/>
        </w:rPr>
      </w:pPr>
      <w:r>
        <w:rPr>
          <w:rFonts w:ascii="Trebuchet MS"/>
          <w:rtl w:val="0"/>
          <w:lang w:val="en-US"/>
        </w:rPr>
        <w:t xml:space="preserve">Will deliver to school on Thursdays. </w:t>
      </w:r>
    </w:p>
    <w:p>
      <w:pPr>
        <w:pStyle w:val="List Paragraph"/>
        <w:numPr>
          <w:ilvl w:val="1"/>
          <w:numId w:val="19"/>
        </w:numPr>
        <w:tabs>
          <w:tab w:val="num" w:pos="1440"/>
          <w:tab w:val="clear" w:pos="0"/>
        </w:tabs>
        <w:ind w:left="1440" w:hanging="360"/>
        <w:rPr>
          <w:position w:val="0"/>
          <w:rtl w:val="0"/>
        </w:rPr>
      </w:pPr>
      <w:r>
        <w:rPr>
          <w:rFonts w:ascii="Trebuchet MS"/>
          <w:rtl w:val="0"/>
          <w:lang w:val="en-US"/>
        </w:rPr>
        <w:t xml:space="preserve">Q: options for parents unable to pick up? Home delivery for smaller % 2nd drop off location. </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Guest Speaker: Mr. Mitzel. </w:t>
      </w:r>
      <w:r>
        <w:rPr>
          <w:rFonts w:hAnsi="Trebuchet MS" w:hint="default"/>
          <w:rtl w:val="0"/>
          <w:lang w:val="en-US"/>
        </w:rPr>
        <w:t>“</w:t>
      </w:r>
      <w:r>
        <w:rPr>
          <w:rFonts w:ascii="Trebuchet MS"/>
          <w:rtl w:val="0"/>
          <w:lang w:val="en-US"/>
        </w:rPr>
        <w:t>INQUIRY</w:t>
      </w:r>
      <w:r>
        <w:rPr>
          <w:rFonts w:hAnsi="Trebuchet MS" w:hint="default"/>
          <w:rtl w:val="0"/>
          <w:lang w:val="en-US"/>
        </w:rPr>
        <w:t>”</w:t>
      </w:r>
    </w:p>
    <w:p>
      <w:pPr>
        <w:pStyle w:val="List Paragraph"/>
        <w:numPr>
          <w:ilvl w:val="1"/>
          <w:numId w:val="20"/>
        </w:numPr>
        <w:tabs>
          <w:tab w:val="num" w:pos="1440"/>
          <w:tab w:val="clear" w:pos="0"/>
        </w:tabs>
        <w:ind w:left="1440" w:hanging="360"/>
        <w:rPr>
          <w:position w:val="0"/>
          <w:rtl w:val="0"/>
        </w:rPr>
      </w:pPr>
      <w:r>
        <w:rPr>
          <w:rFonts w:ascii="Trebuchet MS"/>
          <w:rtl w:val="0"/>
          <w:lang w:val="en-US"/>
        </w:rPr>
        <w:t xml:space="preserve">Encouraging teachers to move toward more individualized programming and projects with individual results. </w:t>
      </w:r>
    </w:p>
    <w:p>
      <w:pPr>
        <w:pStyle w:val="List Paragraph"/>
        <w:numPr>
          <w:ilvl w:val="1"/>
          <w:numId w:val="20"/>
        </w:numPr>
        <w:tabs>
          <w:tab w:val="num" w:pos="1440"/>
          <w:tab w:val="clear" w:pos="0"/>
        </w:tabs>
        <w:ind w:left="1440" w:hanging="360"/>
        <w:rPr>
          <w:position w:val="0"/>
          <w:rtl w:val="0"/>
        </w:rPr>
      </w:pPr>
      <w:r>
        <w:rPr>
          <w:rFonts w:ascii="Trebuchet MS"/>
          <w:rtl w:val="0"/>
          <w:lang w:val="en-US"/>
        </w:rPr>
        <w:t>Shift to 21</w:t>
      </w:r>
      <w:r>
        <w:rPr>
          <w:rFonts w:ascii="Trebuchet MS"/>
          <w:vertAlign w:val="superscript"/>
          <w:rtl w:val="0"/>
          <w:lang w:val="en-US"/>
        </w:rPr>
        <w:t>st</w:t>
      </w:r>
      <w:r>
        <w:rPr>
          <w:rFonts w:ascii="Trebuchet MS"/>
          <w:rtl w:val="0"/>
          <w:lang w:val="en-US"/>
        </w:rPr>
        <w:t xml:space="preserve"> century learning</w:t>
      </w:r>
    </w:p>
    <w:p>
      <w:pPr>
        <w:pStyle w:val="List Paragraph"/>
        <w:numPr>
          <w:ilvl w:val="1"/>
          <w:numId w:val="20"/>
        </w:numPr>
        <w:tabs>
          <w:tab w:val="num" w:pos="1440"/>
          <w:tab w:val="clear" w:pos="0"/>
        </w:tabs>
        <w:ind w:left="1440" w:hanging="360"/>
        <w:rPr>
          <w:position w:val="0"/>
          <w:rtl w:val="0"/>
        </w:rPr>
      </w:pPr>
      <w:r>
        <w:rPr>
          <w:rFonts w:ascii="Trebuchet MS"/>
          <w:rtl w:val="0"/>
          <w:lang w:val="en-US"/>
        </w:rPr>
        <w:t xml:space="preserve">Video: Waterbottle light </w:t>
      </w:r>
    </w:p>
    <w:p>
      <w:pPr>
        <w:pStyle w:val="List Paragraph"/>
        <w:numPr>
          <w:ilvl w:val="1"/>
          <w:numId w:val="20"/>
        </w:numPr>
        <w:tabs>
          <w:tab w:val="num" w:pos="1440"/>
          <w:tab w:val="clear" w:pos="0"/>
        </w:tabs>
        <w:ind w:left="1440" w:hanging="360"/>
        <w:rPr>
          <w:position w:val="0"/>
          <w:rtl w:val="0"/>
        </w:rPr>
      </w:pPr>
      <w:r>
        <w:rPr>
          <w:rFonts w:ascii="Trebuchet MS"/>
          <w:rtl w:val="0"/>
          <w:lang w:val="en-US"/>
        </w:rPr>
        <w:t xml:space="preserve">Proposing Genius Hour to teachers. </w:t>
      </w:r>
    </w:p>
    <w:p>
      <w:pPr>
        <w:pStyle w:val="List Paragraph"/>
        <w:numPr>
          <w:ilvl w:val="1"/>
          <w:numId w:val="20"/>
        </w:numPr>
        <w:tabs>
          <w:tab w:val="num" w:pos="1440"/>
          <w:tab w:val="clear" w:pos="0"/>
        </w:tabs>
        <w:ind w:left="1440" w:hanging="360"/>
        <w:rPr>
          <w:position w:val="0"/>
          <w:rtl w:val="0"/>
        </w:rPr>
      </w:pPr>
      <w:r>
        <w:rPr>
          <w:rFonts w:ascii="Trebuchet MS"/>
          <w:rtl w:val="0"/>
          <w:lang w:val="en-US"/>
        </w:rPr>
        <w:t xml:space="preserve">Video: Three Act Math Activity, </w:t>
      </w:r>
      <w:r>
        <w:rPr>
          <w:rFonts w:hAnsi="Trebuchet MS" w:hint="default"/>
          <w:rtl w:val="0"/>
          <w:lang w:val="en-US"/>
        </w:rPr>
        <w:t>“</w:t>
      </w:r>
      <w:r>
        <w:rPr>
          <w:rFonts w:ascii="Trebuchet MS"/>
          <w:rtl w:val="0"/>
          <w:lang w:val="en-US"/>
        </w:rPr>
        <w:t>Sugar packets by Dan Meyer</w:t>
      </w:r>
      <w:r>
        <w:rPr>
          <w:rFonts w:hAnsi="Trebuchet MS" w:hint="default"/>
          <w:rtl w:val="0"/>
          <w:lang w:val="en-US"/>
        </w:rPr>
        <w:t xml:space="preserve">” </w:t>
      </w:r>
    </w:p>
    <w:p>
      <w:pPr>
        <w:pStyle w:val="List Paragraph"/>
        <w:numPr>
          <w:ilvl w:val="1"/>
          <w:numId w:val="20"/>
        </w:numPr>
        <w:tabs>
          <w:tab w:val="num" w:pos="1440"/>
          <w:tab w:val="clear" w:pos="0"/>
        </w:tabs>
        <w:ind w:left="1440" w:hanging="360"/>
        <w:rPr>
          <w:position w:val="0"/>
        </w:rPr>
      </w:pPr>
      <w:r>
        <w:rPr>
          <w:rFonts w:ascii="Trebuchet MS"/>
          <w:rtl w:val="0"/>
          <w:lang w:val="en-US"/>
        </w:rPr>
        <w:t>Goal is engaging kids in creative learning, learning to fail, problem-solvi</w:t>
      </w:r>
      <w:r>
        <w:rPr>
          <w:rFonts w:ascii="Calibri" w:cs="Calibri" w:hAnsi="Calibri" w:eastAsia="Calibri"/>
          <w:i w:val="1"/>
          <w:iCs w:val="1"/>
          <w:rtl w:val="0"/>
          <w:lang w:val="en-US"/>
        </w:rPr>
        <w:t>n</w:t>
      </w:r>
      <w:r>
        <w:rPr>
          <w:rFonts w:ascii="Trebuchet MS"/>
          <w:rtl w:val="0"/>
          <w:lang w:val="en-US"/>
        </w:rPr>
        <w:t>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9">
    <w:multiLevelType w:val="multilevel"/>
    <w:styleLink w:val="List 1"/>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1"/>
    <w:next w:val="List 2"/>
    <w:pPr>
      <w:numPr>
        <w:numId w:val="6"/>
      </w:numPr>
    </w:pPr>
  </w:style>
  <w:style w:type="numbering" w:styleId="List 3">
    <w:name w:val="List 3"/>
    <w:basedOn w:val="Imported Style 1"/>
    <w:next w:val="List 3"/>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