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F0" w:rsidRPr="00657DF0" w:rsidRDefault="00657DF0" w:rsidP="00657DF0">
      <w:pPr>
        <w:rPr>
          <w:rFonts w:ascii="Times" w:hAnsi="Times" w:cs="Times New Roman"/>
          <w:sz w:val="20"/>
          <w:szCs w:val="20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General Account- $8851.45</w:t>
      </w:r>
    </w:p>
    <w:p w:rsidR="00657DF0" w:rsidRPr="00657DF0" w:rsidRDefault="00657DF0" w:rsidP="00657DF0">
      <w:pPr>
        <w:rPr>
          <w:rFonts w:ascii="Times" w:hAnsi="Times" w:cs="Times New Roman"/>
          <w:sz w:val="20"/>
          <w:szCs w:val="20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Gaming Account- $2137.63</w:t>
      </w:r>
    </w:p>
    <w:p w:rsidR="00657DF0" w:rsidRPr="00657DF0" w:rsidRDefault="00657DF0" w:rsidP="00657DF0">
      <w:pPr>
        <w:rPr>
          <w:rFonts w:ascii="Times" w:eastAsia="Times New Roman" w:hAnsi="Times" w:cs="Times New Roman"/>
          <w:sz w:val="20"/>
          <w:szCs w:val="20"/>
        </w:rPr>
      </w:pPr>
    </w:p>
    <w:p w:rsidR="00657DF0" w:rsidRPr="00657DF0" w:rsidRDefault="00657DF0" w:rsidP="00657DF0">
      <w:pPr>
        <w:rPr>
          <w:rFonts w:ascii="Times" w:hAnsi="Times" w:cs="Times New Roman"/>
          <w:sz w:val="20"/>
          <w:szCs w:val="20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Outstanding:</w:t>
      </w:r>
    </w:p>
    <w:p w:rsidR="00657DF0" w:rsidRPr="00657DF0" w:rsidRDefault="00657DF0" w:rsidP="00657DF0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12121"/>
          <w:sz w:val="36"/>
          <w:szCs w:val="36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Tupper Scholarship ($500 from Gaming account)</w:t>
      </w:r>
    </w:p>
    <w:p w:rsidR="00657DF0" w:rsidRPr="00657DF0" w:rsidRDefault="00657DF0" w:rsidP="00657DF0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12121"/>
          <w:sz w:val="36"/>
          <w:szCs w:val="36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Vests- </w:t>
      </w:r>
      <w:proofErr w:type="gramStart"/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This</w:t>
      </w:r>
      <w:proofErr w:type="gramEnd"/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may not be happening (according to Monica). The PAC has already allocated and passed motions for up to $2096 for this line item in the budget, so </w:t>
      </w:r>
      <w:proofErr w:type="gramStart"/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this will</w:t>
      </w:r>
      <w:proofErr w:type="gramEnd"/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most likely need to be revisited next school year.</w:t>
      </w:r>
    </w:p>
    <w:p w:rsidR="00657DF0" w:rsidRPr="00657DF0" w:rsidRDefault="00657DF0" w:rsidP="00657DF0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12121"/>
          <w:sz w:val="36"/>
          <w:szCs w:val="36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Sports Day expenses</w:t>
      </w:r>
    </w:p>
    <w:p w:rsidR="00657DF0" w:rsidRPr="00657DF0" w:rsidRDefault="00657DF0" w:rsidP="00657DF0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212121"/>
          <w:sz w:val="36"/>
          <w:szCs w:val="36"/>
        </w:rPr>
      </w:pPr>
      <w:r w:rsidRPr="00657DF0">
        <w:rPr>
          <w:rFonts w:ascii="Arial" w:hAnsi="Arial" w:cs="Arial"/>
          <w:color w:val="212121"/>
          <w:sz w:val="36"/>
          <w:szCs w:val="36"/>
          <w:shd w:val="clear" w:color="auto" w:fill="FFFFFF"/>
        </w:rPr>
        <w:t>Teacher's Luncheon (is this happening?)</w:t>
      </w:r>
    </w:p>
    <w:p w:rsidR="00722837" w:rsidRDefault="00722837">
      <w:pPr>
        <w:rPr>
          <w:rFonts w:hint="eastAsia"/>
        </w:rPr>
      </w:pPr>
      <w:bookmarkStart w:id="0" w:name="_GoBack"/>
      <w:bookmarkEnd w:id="0"/>
    </w:p>
    <w:sectPr w:rsidR="00722837" w:rsidSect="00722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4DE7"/>
    <w:multiLevelType w:val="multilevel"/>
    <w:tmpl w:val="D83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63458"/>
    <w:multiLevelType w:val="multilevel"/>
    <w:tmpl w:val="C95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B4"/>
    <w:rsid w:val="005D24B4"/>
    <w:rsid w:val="00657DF0"/>
    <w:rsid w:val="007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FD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Company>Red Frog Design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Makeesha Fisher</dc:creator>
  <cp:keywords/>
  <dc:description/>
  <cp:lastModifiedBy>Makeesha Fisher</cp:lastModifiedBy>
  <cp:revision>2</cp:revision>
  <dcterms:created xsi:type="dcterms:W3CDTF">2015-06-15T22:27:00Z</dcterms:created>
  <dcterms:modified xsi:type="dcterms:W3CDTF">2015-06-15T22:27:00Z</dcterms:modified>
</cp:coreProperties>
</file>